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9F" w:rsidRDefault="003177A1">
      <w:pPr>
        <w:adjustRightInd w:val="0"/>
        <w:snapToGrid w:val="0"/>
        <w:spacing w:line="44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河南理工大学机械与动力工程学院</w:t>
      </w:r>
      <w:r>
        <w:rPr>
          <w:rFonts w:eastAsia="黑体"/>
          <w:bCs/>
          <w:sz w:val="28"/>
          <w:szCs w:val="28"/>
        </w:rPr>
        <w:t>202</w:t>
      </w:r>
      <w:r w:rsidR="006E4196">
        <w:rPr>
          <w:rFonts w:eastAsia="黑体"/>
          <w:bCs/>
          <w:sz w:val="28"/>
          <w:szCs w:val="28"/>
        </w:rPr>
        <w:t>2</w:t>
      </w:r>
      <w:r>
        <w:rPr>
          <w:rFonts w:eastAsia="黑体"/>
          <w:bCs/>
          <w:sz w:val="28"/>
          <w:szCs w:val="28"/>
        </w:rPr>
        <w:t>年硕士研究生招生复试安排</w:t>
      </w:r>
    </w:p>
    <w:tbl>
      <w:tblPr>
        <w:tblStyle w:val="a7"/>
        <w:tblpPr w:leftFromText="180" w:rightFromText="180" w:vertAnchor="text" w:horzAnchor="page" w:tblpX="1780" w:tblpY="649"/>
        <w:tblOverlap w:val="never"/>
        <w:tblW w:w="8344" w:type="dxa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2849"/>
      </w:tblGrid>
      <w:tr w:rsidR="00A0569F" w:rsidTr="007C5F61">
        <w:trPr>
          <w:trHeight w:val="1088"/>
        </w:trPr>
        <w:tc>
          <w:tcPr>
            <w:tcW w:w="1951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考场类别</w:t>
            </w:r>
          </w:p>
        </w:tc>
        <w:tc>
          <w:tcPr>
            <w:tcW w:w="1985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复试时间</w:t>
            </w:r>
          </w:p>
        </w:tc>
        <w:tc>
          <w:tcPr>
            <w:tcW w:w="1559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复试方式</w:t>
            </w:r>
          </w:p>
        </w:tc>
        <w:tc>
          <w:tcPr>
            <w:tcW w:w="2849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复试考场</w:t>
            </w:r>
          </w:p>
        </w:tc>
      </w:tr>
      <w:tr w:rsidR="00A0569F" w:rsidTr="007C5F61">
        <w:trPr>
          <w:trHeight w:val="1472"/>
        </w:trPr>
        <w:tc>
          <w:tcPr>
            <w:tcW w:w="1951" w:type="dxa"/>
            <w:vAlign w:val="center"/>
          </w:tcPr>
          <w:p w:rsidR="00A0569F" w:rsidRPr="00ED127D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机械工程学硕</w:t>
            </w:r>
          </w:p>
        </w:tc>
        <w:tc>
          <w:tcPr>
            <w:tcW w:w="1985" w:type="dxa"/>
            <w:vAlign w:val="center"/>
          </w:tcPr>
          <w:p w:rsidR="00A0569F" w:rsidRPr="00ED127D" w:rsidRDefault="00574017" w:rsidP="00E05C4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="003177A1" w:rsidRPr="00ED127D">
              <w:rPr>
                <w:rFonts w:eastAsia="仿宋"/>
                <w:bCs/>
                <w:color w:val="1C1B10"/>
                <w:sz w:val="24"/>
              </w:rPr>
              <w:t>月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2</w:t>
            </w:r>
            <w:r w:rsidR="003E4FE7">
              <w:rPr>
                <w:rFonts w:eastAsia="仿宋" w:hint="eastAsia"/>
                <w:bCs/>
                <w:color w:val="1C1B10"/>
                <w:sz w:val="24"/>
              </w:rPr>
              <w:t>9</w:t>
            </w:r>
            <w:r w:rsidR="003177A1" w:rsidRPr="00ED127D">
              <w:rPr>
                <w:rFonts w:eastAsia="仿宋"/>
                <w:bCs/>
                <w:color w:val="1C1B10"/>
                <w:sz w:val="24"/>
              </w:rPr>
              <w:t>日</w:t>
            </w:r>
            <w:r w:rsidR="003177A1" w:rsidRPr="00ED127D">
              <w:rPr>
                <w:rFonts w:eastAsia="仿宋"/>
                <w:bCs/>
                <w:color w:val="1C1B10"/>
                <w:sz w:val="24"/>
              </w:rPr>
              <w:t xml:space="preserve">         </w:t>
            </w:r>
            <w:r w:rsidR="003177A1" w:rsidRPr="00ED127D">
              <w:rPr>
                <w:rFonts w:eastAsia="仿宋"/>
                <w:bCs/>
                <w:color w:val="1C1B10"/>
                <w:sz w:val="24"/>
              </w:rPr>
              <w:t>上午</w:t>
            </w:r>
            <w:r w:rsidR="003177A1" w:rsidRPr="00ED127D">
              <w:rPr>
                <w:rFonts w:eastAsia="仿宋"/>
                <w:bCs/>
                <w:color w:val="1C1B10"/>
                <w:sz w:val="24"/>
              </w:rPr>
              <w:t>8:30-1</w:t>
            </w:r>
            <w:r w:rsidR="009B7650" w:rsidRPr="00ED127D">
              <w:rPr>
                <w:rFonts w:eastAsia="仿宋" w:hint="eastAsia"/>
                <w:bCs/>
                <w:color w:val="1C1B10"/>
                <w:sz w:val="24"/>
              </w:rPr>
              <w:t>4:3</w:t>
            </w:r>
            <w:r w:rsidR="003177A1" w:rsidRPr="00ED127D">
              <w:rPr>
                <w:rFonts w:eastAsia="仿宋"/>
                <w:bCs/>
                <w:color w:val="1C1B10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0569F" w:rsidRPr="00ED127D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远程复试</w:t>
            </w:r>
          </w:p>
        </w:tc>
        <w:tc>
          <w:tcPr>
            <w:tcW w:w="2849" w:type="dxa"/>
            <w:vAlign w:val="center"/>
          </w:tcPr>
          <w:p w:rsidR="007C5F61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 w:hint="eastAsia"/>
                <w:bCs/>
                <w:color w:val="1C1B10"/>
                <w:sz w:val="24"/>
              </w:rPr>
              <w:t>机械</w:t>
            </w:r>
            <w:r>
              <w:rPr>
                <w:rFonts w:eastAsia="仿宋"/>
                <w:bCs/>
                <w:color w:val="1C1B10"/>
                <w:sz w:val="24"/>
              </w:rPr>
              <w:t>工程一考场</w:t>
            </w:r>
          </w:p>
          <w:p w:rsidR="00A0569F" w:rsidRPr="00ED127D" w:rsidRDefault="003177A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机械学院</w:t>
            </w:r>
            <w:r w:rsidR="007C5F61">
              <w:rPr>
                <w:rFonts w:eastAsia="仿宋" w:hint="eastAsia"/>
                <w:bCs/>
                <w:color w:val="1C1B10"/>
                <w:sz w:val="24"/>
              </w:rPr>
              <w:t>217</w:t>
            </w:r>
            <w:r w:rsidR="007C5F61">
              <w:rPr>
                <w:rFonts w:eastAsia="仿宋" w:hint="eastAsia"/>
                <w:bCs/>
                <w:color w:val="1C1B10"/>
                <w:sz w:val="24"/>
              </w:rPr>
              <w:t>会议室</w:t>
            </w:r>
          </w:p>
        </w:tc>
      </w:tr>
      <w:tr w:rsidR="007C5F61" w:rsidTr="007C5F61">
        <w:trPr>
          <w:trHeight w:val="1472"/>
        </w:trPr>
        <w:tc>
          <w:tcPr>
            <w:tcW w:w="1951" w:type="dxa"/>
            <w:vAlign w:val="center"/>
          </w:tcPr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机械专硕</w:t>
            </w:r>
          </w:p>
        </w:tc>
        <w:tc>
          <w:tcPr>
            <w:tcW w:w="1985" w:type="dxa"/>
            <w:vAlign w:val="center"/>
          </w:tcPr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Pr="00ED127D">
              <w:rPr>
                <w:rFonts w:eastAsia="仿宋"/>
                <w:bCs/>
                <w:color w:val="1C1B10"/>
                <w:sz w:val="24"/>
              </w:rPr>
              <w:t>月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2</w:t>
            </w:r>
            <w:r w:rsidR="003E4FE7">
              <w:rPr>
                <w:rFonts w:eastAsia="仿宋" w:hint="eastAsia"/>
                <w:bCs/>
                <w:color w:val="1C1B10"/>
                <w:sz w:val="24"/>
              </w:rPr>
              <w:t>9</w:t>
            </w:r>
            <w:r w:rsidRPr="00ED127D">
              <w:rPr>
                <w:rFonts w:eastAsia="仿宋"/>
                <w:bCs/>
                <w:color w:val="1C1B10"/>
                <w:sz w:val="24"/>
              </w:rPr>
              <w:t>日</w:t>
            </w:r>
            <w:r w:rsidRPr="00ED127D">
              <w:rPr>
                <w:rFonts w:eastAsia="仿宋"/>
                <w:bCs/>
                <w:color w:val="1C1B10"/>
                <w:sz w:val="24"/>
              </w:rPr>
              <w:t xml:space="preserve">         </w:t>
            </w:r>
            <w:r w:rsidRPr="00ED127D">
              <w:rPr>
                <w:rFonts w:eastAsia="仿宋"/>
                <w:bCs/>
                <w:color w:val="1C1B10"/>
                <w:sz w:val="24"/>
              </w:rPr>
              <w:t>上午</w:t>
            </w:r>
            <w:r w:rsidRPr="00ED127D">
              <w:rPr>
                <w:rFonts w:eastAsia="仿宋"/>
                <w:bCs/>
                <w:color w:val="1C1B10"/>
                <w:sz w:val="24"/>
              </w:rPr>
              <w:t>8:30-1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4</w:t>
            </w:r>
            <w:r w:rsidRPr="00ED127D">
              <w:rPr>
                <w:rFonts w:eastAsia="仿宋"/>
                <w:bCs/>
                <w:color w:val="1C1B10"/>
                <w:sz w:val="24"/>
              </w:rPr>
              <w:t>: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Pr="00ED127D">
              <w:rPr>
                <w:rFonts w:eastAsia="仿宋"/>
                <w:bCs/>
                <w:color w:val="1C1B10"/>
                <w:sz w:val="24"/>
              </w:rPr>
              <w:t xml:space="preserve">0     </w:t>
            </w:r>
          </w:p>
        </w:tc>
        <w:tc>
          <w:tcPr>
            <w:tcW w:w="1559" w:type="dxa"/>
            <w:vAlign w:val="center"/>
          </w:tcPr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远程复试</w:t>
            </w:r>
          </w:p>
        </w:tc>
        <w:tc>
          <w:tcPr>
            <w:tcW w:w="2849" w:type="dxa"/>
            <w:vAlign w:val="center"/>
          </w:tcPr>
          <w:p w:rsidR="007C5F61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 w:hint="eastAsia"/>
                <w:bCs/>
                <w:color w:val="1C1B10"/>
                <w:sz w:val="24"/>
              </w:rPr>
              <w:t>机械</w:t>
            </w:r>
            <w:r>
              <w:rPr>
                <w:rFonts w:eastAsia="仿宋"/>
                <w:bCs/>
                <w:color w:val="1C1B10"/>
                <w:sz w:val="24"/>
              </w:rPr>
              <w:t>工程</w:t>
            </w:r>
            <w:r>
              <w:rPr>
                <w:rFonts w:eastAsia="仿宋" w:hint="eastAsia"/>
                <w:bCs/>
                <w:color w:val="1C1B10"/>
                <w:sz w:val="24"/>
              </w:rPr>
              <w:t>二</w:t>
            </w:r>
            <w:r>
              <w:rPr>
                <w:rFonts w:eastAsia="仿宋"/>
                <w:bCs/>
                <w:color w:val="1C1B10"/>
                <w:sz w:val="24"/>
              </w:rPr>
              <w:t>考场</w:t>
            </w:r>
          </w:p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机械学院</w:t>
            </w:r>
            <w:r>
              <w:rPr>
                <w:rFonts w:eastAsia="仿宋" w:hint="eastAsia"/>
                <w:bCs/>
                <w:color w:val="1C1B10"/>
                <w:sz w:val="24"/>
              </w:rPr>
              <w:t>204</w:t>
            </w:r>
            <w:r>
              <w:rPr>
                <w:rFonts w:eastAsia="仿宋" w:hint="eastAsia"/>
                <w:bCs/>
                <w:color w:val="1C1B10"/>
                <w:sz w:val="24"/>
              </w:rPr>
              <w:t>会议室</w:t>
            </w:r>
          </w:p>
        </w:tc>
      </w:tr>
      <w:tr w:rsidR="007C5F61" w:rsidTr="007C5F61">
        <w:trPr>
          <w:trHeight w:val="1472"/>
        </w:trPr>
        <w:tc>
          <w:tcPr>
            <w:tcW w:w="1951" w:type="dxa"/>
            <w:vAlign w:val="center"/>
          </w:tcPr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机械专硕</w:t>
            </w:r>
          </w:p>
        </w:tc>
        <w:tc>
          <w:tcPr>
            <w:tcW w:w="1985" w:type="dxa"/>
            <w:vAlign w:val="center"/>
          </w:tcPr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Pr="00ED127D">
              <w:rPr>
                <w:rFonts w:eastAsia="仿宋"/>
                <w:bCs/>
                <w:color w:val="1C1B10"/>
                <w:sz w:val="24"/>
              </w:rPr>
              <w:t>月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2</w:t>
            </w:r>
            <w:r w:rsidR="003E4FE7">
              <w:rPr>
                <w:rFonts w:eastAsia="仿宋" w:hint="eastAsia"/>
                <w:bCs/>
                <w:color w:val="1C1B10"/>
                <w:sz w:val="24"/>
              </w:rPr>
              <w:t>9</w:t>
            </w:r>
            <w:r w:rsidRPr="00ED127D">
              <w:rPr>
                <w:rFonts w:eastAsia="仿宋"/>
                <w:bCs/>
                <w:color w:val="1C1B10"/>
                <w:sz w:val="24"/>
              </w:rPr>
              <w:t>日</w:t>
            </w:r>
            <w:r w:rsidRPr="00ED127D">
              <w:rPr>
                <w:rFonts w:eastAsia="仿宋"/>
                <w:bCs/>
                <w:color w:val="1C1B10"/>
                <w:sz w:val="24"/>
              </w:rPr>
              <w:t xml:space="preserve">         </w:t>
            </w:r>
            <w:r w:rsidRPr="00ED127D">
              <w:rPr>
                <w:rFonts w:eastAsia="仿宋"/>
                <w:bCs/>
                <w:color w:val="1C1B10"/>
                <w:sz w:val="24"/>
              </w:rPr>
              <w:t>上午</w:t>
            </w:r>
            <w:r w:rsidRPr="00ED127D">
              <w:rPr>
                <w:rFonts w:eastAsia="仿宋"/>
                <w:bCs/>
                <w:color w:val="1C1B10"/>
                <w:sz w:val="24"/>
              </w:rPr>
              <w:t>8:30-1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4</w:t>
            </w:r>
            <w:r w:rsidRPr="00ED127D">
              <w:rPr>
                <w:rFonts w:eastAsia="仿宋"/>
                <w:bCs/>
                <w:color w:val="1C1B10"/>
                <w:sz w:val="24"/>
              </w:rPr>
              <w:t>: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Pr="00ED127D">
              <w:rPr>
                <w:rFonts w:eastAsia="仿宋"/>
                <w:bCs/>
                <w:color w:val="1C1B10"/>
                <w:sz w:val="24"/>
              </w:rPr>
              <w:t xml:space="preserve">0     </w:t>
            </w:r>
          </w:p>
        </w:tc>
        <w:tc>
          <w:tcPr>
            <w:tcW w:w="1559" w:type="dxa"/>
            <w:vAlign w:val="center"/>
          </w:tcPr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远程复试</w:t>
            </w:r>
          </w:p>
        </w:tc>
        <w:tc>
          <w:tcPr>
            <w:tcW w:w="2849" w:type="dxa"/>
            <w:vAlign w:val="center"/>
          </w:tcPr>
          <w:p w:rsidR="007C5F61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 w:hint="eastAsia"/>
                <w:bCs/>
                <w:color w:val="1C1B10"/>
                <w:sz w:val="24"/>
              </w:rPr>
              <w:t>机械</w:t>
            </w:r>
            <w:r>
              <w:rPr>
                <w:rFonts w:eastAsia="仿宋"/>
                <w:bCs/>
                <w:color w:val="1C1B10"/>
                <w:sz w:val="24"/>
              </w:rPr>
              <w:t>工程</w:t>
            </w:r>
            <w:r>
              <w:rPr>
                <w:rFonts w:eastAsia="仿宋" w:hint="eastAsia"/>
                <w:bCs/>
                <w:color w:val="1C1B10"/>
                <w:sz w:val="24"/>
              </w:rPr>
              <w:t>三</w:t>
            </w:r>
            <w:r>
              <w:rPr>
                <w:rFonts w:eastAsia="仿宋"/>
                <w:bCs/>
                <w:color w:val="1C1B10"/>
                <w:sz w:val="24"/>
              </w:rPr>
              <w:t>考场</w:t>
            </w:r>
          </w:p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机械学院</w:t>
            </w:r>
            <w:r>
              <w:rPr>
                <w:rFonts w:eastAsia="仿宋" w:hint="eastAsia"/>
                <w:bCs/>
                <w:color w:val="1C1B10"/>
                <w:sz w:val="24"/>
              </w:rPr>
              <w:t>20</w:t>
            </w:r>
            <w:r w:rsidR="002F4671">
              <w:rPr>
                <w:rFonts w:eastAsia="仿宋" w:hint="eastAsia"/>
                <w:bCs/>
                <w:color w:val="1C1B10"/>
                <w:sz w:val="24"/>
              </w:rPr>
              <w:t>3</w:t>
            </w:r>
            <w:r>
              <w:rPr>
                <w:rFonts w:eastAsia="仿宋" w:hint="eastAsia"/>
                <w:bCs/>
                <w:color w:val="1C1B10"/>
                <w:sz w:val="24"/>
              </w:rPr>
              <w:t>会议室</w:t>
            </w:r>
          </w:p>
        </w:tc>
      </w:tr>
      <w:tr w:rsidR="007C5F61" w:rsidTr="007C5F61">
        <w:trPr>
          <w:trHeight w:val="1472"/>
        </w:trPr>
        <w:tc>
          <w:tcPr>
            <w:tcW w:w="1951" w:type="dxa"/>
            <w:vAlign w:val="center"/>
          </w:tcPr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机械专硕</w:t>
            </w:r>
          </w:p>
        </w:tc>
        <w:tc>
          <w:tcPr>
            <w:tcW w:w="1985" w:type="dxa"/>
            <w:vAlign w:val="center"/>
          </w:tcPr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Pr="00ED127D">
              <w:rPr>
                <w:rFonts w:eastAsia="仿宋"/>
                <w:bCs/>
                <w:color w:val="1C1B10"/>
                <w:sz w:val="24"/>
              </w:rPr>
              <w:t>月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2</w:t>
            </w:r>
            <w:r w:rsidR="003E4FE7">
              <w:rPr>
                <w:rFonts w:eastAsia="仿宋" w:hint="eastAsia"/>
                <w:bCs/>
                <w:color w:val="1C1B10"/>
                <w:sz w:val="24"/>
              </w:rPr>
              <w:t>9</w:t>
            </w:r>
            <w:r w:rsidRPr="00ED127D">
              <w:rPr>
                <w:rFonts w:eastAsia="仿宋"/>
                <w:bCs/>
                <w:color w:val="1C1B10"/>
                <w:sz w:val="24"/>
              </w:rPr>
              <w:t>日</w:t>
            </w:r>
            <w:r w:rsidRPr="00ED127D">
              <w:rPr>
                <w:rFonts w:eastAsia="仿宋"/>
                <w:bCs/>
                <w:color w:val="1C1B10"/>
                <w:sz w:val="24"/>
              </w:rPr>
              <w:t xml:space="preserve">         </w:t>
            </w:r>
            <w:r w:rsidRPr="00ED127D">
              <w:rPr>
                <w:rFonts w:eastAsia="仿宋"/>
                <w:bCs/>
                <w:color w:val="1C1B10"/>
                <w:sz w:val="24"/>
              </w:rPr>
              <w:t>上午</w:t>
            </w:r>
            <w:r w:rsidRPr="00ED127D">
              <w:rPr>
                <w:rFonts w:eastAsia="仿宋"/>
                <w:bCs/>
                <w:color w:val="1C1B10"/>
                <w:sz w:val="24"/>
              </w:rPr>
              <w:t>8:30-1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4</w:t>
            </w:r>
            <w:r w:rsidRPr="00ED127D">
              <w:rPr>
                <w:rFonts w:eastAsia="仿宋"/>
                <w:bCs/>
                <w:color w:val="1C1B10"/>
                <w:sz w:val="24"/>
              </w:rPr>
              <w:t>: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Pr="00ED127D">
              <w:rPr>
                <w:rFonts w:eastAsia="仿宋"/>
                <w:bCs/>
                <w:color w:val="1C1B10"/>
                <w:sz w:val="24"/>
              </w:rPr>
              <w:t xml:space="preserve">0     </w:t>
            </w:r>
          </w:p>
        </w:tc>
        <w:tc>
          <w:tcPr>
            <w:tcW w:w="1559" w:type="dxa"/>
            <w:vAlign w:val="center"/>
          </w:tcPr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远程复试</w:t>
            </w:r>
          </w:p>
        </w:tc>
        <w:tc>
          <w:tcPr>
            <w:tcW w:w="2849" w:type="dxa"/>
            <w:vAlign w:val="center"/>
          </w:tcPr>
          <w:p w:rsidR="007C5F61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 w:hint="eastAsia"/>
                <w:bCs/>
                <w:color w:val="1C1B10"/>
                <w:sz w:val="24"/>
              </w:rPr>
              <w:t>机械</w:t>
            </w:r>
            <w:r>
              <w:rPr>
                <w:rFonts w:eastAsia="仿宋"/>
                <w:bCs/>
                <w:color w:val="1C1B10"/>
                <w:sz w:val="24"/>
              </w:rPr>
              <w:t>工程</w:t>
            </w:r>
            <w:r>
              <w:rPr>
                <w:rFonts w:eastAsia="仿宋" w:hint="eastAsia"/>
                <w:bCs/>
                <w:color w:val="1C1B10"/>
                <w:sz w:val="24"/>
              </w:rPr>
              <w:t>四</w:t>
            </w:r>
            <w:r>
              <w:rPr>
                <w:rFonts w:eastAsia="仿宋"/>
                <w:bCs/>
                <w:color w:val="1C1B10"/>
                <w:sz w:val="24"/>
              </w:rPr>
              <w:t>考场</w:t>
            </w:r>
          </w:p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机械学院</w:t>
            </w:r>
            <w:r>
              <w:rPr>
                <w:rFonts w:eastAsia="仿宋"/>
                <w:bCs/>
                <w:color w:val="1C1B10"/>
                <w:sz w:val="24"/>
              </w:rPr>
              <w:t>3</w:t>
            </w:r>
            <w:r>
              <w:rPr>
                <w:rFonts w:eastAsia="仿宋" w:hint="eastAsia"/>
                <w:bCs/>
                <w:color w:val="1C1B10"/>
                <w:sz w:val="24"/>
              </w:rPr>
              <w:t>04</w:t>
            </w:r>
            <w:r>
              <w:rPr>
                <w:rFonts w:eastAsia="仿宋" w:hint="eastAsia"/>
                <w:bCs/>
                <w:color w:val="1C1B10"/>
                <w:sz w:val="24"/>
              </w:rPr>
              <w:t>会议室</w:t>
            </w:r>
          </w:p>
        </w:tc>
      </w:tr>
      <w:tr w:rsidR="007C5F61" w:rsidTr="007C5F61">
        <w:trPr>
          <w:trHeight w:val="1472"/>
        </w:trPr>
        <w:tc>
          <w:tcPr>
            <w:tcW w:w="1951" w:type="dxa"/>
            <w:vAlign w:val="center"/>
          </w:tcPr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能源动力专硕</w:t>
            </w:r>
          </w:p>
        </w:tc>
        <w:tc>
          <w:tcPr>
            <w:tcW w:w="1985" w:type="dxa"/>
            <w:vAlign w:val="center"/>
          </w:tcPr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Pr="00ED127D">
              <w:rPr>
                <w:rFonts w:eastAsia="仿宋"/>
                <w:bCs/>
                <w:color w:val="1C1B10"/>
                <w:sz w:val="24"/>
              </w:rPr>
              <w:t>月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2</w:t>
            </w:r>
            <w:r w:rsidR="003E4FE7">
              <w:rPr>
                <w:rFonts w:eastAsia="仿宋" w:hint="eastAsia"/>
                <w:bCs/>
                <w:color w:val="1C1B10"/>
                <w:sz w:val="24"/>
              </w:rPr>
              <w:t>9</w:t>
            </w:r>
            <w:r w:rsidRPr="00ED127D">
              <w:rPr>
                <w:rFonts w:eastAsia="仿宋"/>
                <w:bCs/>
                <w:color w:val="1C1B10"/>
                <w:sz w:val="24"/>
              </w:rPr>
              <w:t>日</w:t>
            </w:r>
            <w:r w:rsidRPr="00ED127D">
              <w:rPr>
                <w:rFonts w:eastAsia="仿宋"/>
                <w:bCs/>
                <w:color w:val="1C1B10"/>
                <w:sz w:val="24"/>
              </w:rPr>
              <w:t xml:space="preserve">         </w:t>
            </w:r>
            <w:r w:rsidRPr="00ED127D">
              <w:rPr>
                <w:rFonts w:eastAsia="仿宋"/>
                <w:bCs/>
                <w:color w:val="1C1B10"/>
                <w:sz w:val="24"/>
              </w:rPr>
              <w:t>上午</w:t>
            </w:r>
            <w:r w:rsidRPr="00ED127D">
              <w:rPr>
                <w:rFonts w:eastAsia="仿宋"/>
                <w:bCs/>
                <w:color w:val="1C1B10"/>
                <w:sz w:val="24"/>
              </w:rPr>
              <w:t>8:30-1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4</w:t>
            </w:r>
            <w:r w:rsidRPr="00ED127D">
              <w:rPr>
                <w:rFonts w:eastAsia="仿宋"/>
                <w:bCs/>
                <w:color w:val="1C1B10"/>
                <w:sz w:val="24"/>
              </w:rPr>
              <w:t>:</w:t>
            </w:r>
            <w:r w:rsidRPr="00ED127D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Pr="00ED127D">
              <w:rPr>
                <w:rFonts w:eastAsia="仿宋"/>
                <w:bCs/>
                <w:color w:val="1C1B10"/>
                <w:sz w:val="24"/>
              </w:rPr>
              <w:t xml:space="preserve">0     </w:t>
            </w:r>
          </w:p>
        </w:tc>
        <w:tc>
          <w:tcPr>
            <w:tcW w:w="1559" w:type="dxa"/>
            <w:vAlign w:val="center"/>
          </w:tcPr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远程复试</w:t>
            </w:r>
          </w:p>
        </w:tc>
        <w:tc>
          <w:tcPr>
            <w:tcW w:w="2849" w:type="dxa"/>
            <w:vAlign w:val="center"/>
          </w:tcPr>
          <w:p w:rsidR="007C5F61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 w:hint="eastAsia"/>
                <w:bCs/>
                <w:color w:val="1C1B10"/>
                <w:sz w:val="24"/>
              </w:rPr>
              <w:t>能源动力考场</w:t>
            </w:r>
          </w:p>
          <w:p w:rsidR="007C5F61" w:rsidRPr="00ED127D" w:rsidRDefault="007C5F61" w:rsidP="007C5F6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ED127D">
              <w:rPr>
                <w:rFonts w:eastAsia="仿宋"/>
                <w:bCs/>
                <w:color w:val="1C1B10"/>
                <w:sz w:val="24"/>
              </w:rPr>
              <w:t>机械学院</w:t>
            </w:r>
            <w:r>
              <w:rPr>
                <w:rFonts w:eastAsia="仿宋" w:hint="eastAsia"/>
                <w:bCs/>
                <w:color w:val="1C1B10"/>
                <w:sz w:val="24"/>
              </w:rPr>
              <w:t>307</w:t>
            </w:r>
            <w:r>
              <w:rPr>
                <w:rFonts w:eastAsia="仿宋" w:hint="eastAsia"/>
                <w:bCs/>
                <w:color w:val="1C1B10"/>
                <w:sz w:val="24"/>
              </w:rPr>
              <w:t>会议室</w:t>
            </w:r>
          </w:p>
        </w:tc>
      </w:tr>
    </w:tbl>
    <w:p w:rsidR="00A0569F" w:rsidRDefault="00A0569F">
      <w:pPr>
        <w:adjustRightInd w:val="0"/>
        <w:snapToGrid w:val="0"/>
        <w:spacing w:line="440" w:lineRule="exact"/>
        <w:jc w:val="left"/>
        <w:rPr>
          <w:rFonts w:ascii="仿宋" w:eastAsia="仿宋" w:hAnsi="仿宋" w:cs="仿宋"/>
          <w:bCs/>
          <w:sz w:val="24"/>
        </w:rPr>
      </w:pPr>
      <w:bookmarkStart w:id="0" w:name="_GoBack"/>
      <w:bookmarkEnd w:id="0"/>
    </w:p>
    <w:p w:rsidR="007C5F61" w:rsidRDefault="007C5F61">
      <w:pPr>
        <w:adjustRightInd w:val="0"/>
        <w:snapToGrid w:val="0"/>
        <w:spacing w:line="440" w:lineRule="exact"/>
        <w:jc w:val="left"/>
        <w:rPr>
          <w:rFonts w:ascii="仿宋" w:eastAsia="仿宋" w:hAnsi="仿宋" w:cs="仿宋"/>
          <w:bCs/>
          <w:sz w:val="24"/>
        </w:rPr>
      </w:pPr>
    </w:p>
    <w:p w:rsidR="00A0569F" w:rsidRDefault="00A0569F"/>
    <w:sectPr w:rsidR="00A0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22" w:rsidRDefault="00B66522" w:rsidP="00E45D29">
      <w:r>
        <w:separator/>
      </w:r>
    </w:p>
  </w:endnote>
  <w:endnote w:type="continuationSeparator" w:id="0">
    <w:p w:rsidR="00B66522" w:rsidRDefault="00B66522" w:rsidP="00E4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22" w:rsidRDefault="00B66522" w:rsidP="00E45D29">
      <w:r>
        <w:separator/>
      </w:r>
    </w:p>
  </w:footnote>
  <w:footnote w:type="continuationSeparator" w:id="0">
    <w:p w:rsidR="00B66522" w:rsidRDefault="00B66522" w:rsidP="00E4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607BF"/>
    <w:rsid w:val="00136ABB"/>
    <w:rsid w:val="002F4671"/>
    <w:rsid w:val="003177A1"/>
    <w:rsid w:val="003339C7"/>
    <w:rsid w:val="003577FE"/>
    <w:rsid w:val="003E4FE7"/>
    <w:rsid w:val="00574017"/>
    <w:rsid w:val="006E4196"/>
    <w:rsid w:val="007C5F61"/>
    <w:rsid w:val="00893851"/>
    <w:rsid w:val="00937D08"/>
    <w:rsid w:val="009B7650"/>
    <w:rsid w:val="00A0569F"/>
    <w:rsid w:val="00AD3BFD"/>
    <w:rsid w:val="00B66522"/>
    <w:rsid w:val="00C21083"/>
    <w:rsid w:val="00CF7196"/>
    <w:rsid w:val="00E05C41"/>
    <w:rsid w:val="00E25AB2"/>
    <w:rsid w:val="00E45D29"/>
    <w:rsid w:val="00ED127D"/>
    <w:rsid w:val="00F07560"/>
    <w:rsid w:val="00FF5F5F"/>
    <w:rsid w:val="2B5F2CFB"/>
    <w:rsid w:val="426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C97812-686D-4A47-981D-0DDEE919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310</Characters>
  <Application>Microsoft Office Word</Application>
  <DocSecurity>0</DocSecurity>
  <Lines>2</Lines>
  <Paragraphs>1</Paragraphs>
  <ScaleCrop>false</ScaleCrop>
  <Company>微软公司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兔妞</dc:creator>
  <cp:lastModifiedBy>微软用户</cp:lastModifiedBy>
  <cp:revision>22</cp:revision>
  <dcterms:created xsi:type="dcterms:W3CDTF">2020-05-13T03:07:00Z</dcterms:created>
  <dcterms:modified xsi:type="dcterms:W3CDTF">2022-03-26T06:30:00Z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